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397" w:right="404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noProof/>
          <w:color w:val="000000"/>
        </w:rPr>
        <w:drawing>
          <wp:inline distT="19050" distB="19050" distL="19050" distR="19050">
            <wp:extent cx="6019800" cy="8321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32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Gene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Bumgardner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, 2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Vice President Executive Board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Unioto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High School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14193 Pleasant Valley Road, </w:t>
      </w:r>
      <w:r>
        <w:rPr>
          <w:rFonts w:ascii="Times New Roman" w:eastAsia="Times New Roman" w:hAnsi="Times New Roman" w:cs="Times New Roman"/>
          <w:sz w:val="21"/>
          <w:szCs w:val="21"/>
        </w:rPr>
        <w:t>Chillicothe, Ohio 45601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School: (740)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773-4105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ext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4113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Cell:</w:t>
      </w:r>
      <w:r>
        <w:rPr>
          <w:rFonts w:ascii="Times New Roman" w:eastAsia="Times New Roman" w:hAnsi="Times New Roman" w:cs="Times New Roman"/>
          <w:sz w:val="21"/>
          <w:szCs w:val="21"/>
        </w:rPr>
        <w:t>740-352-4602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Email: </w:t>
      </w:r>
      <w:r>
        <w:rPr>
          <w:rFonts w:ascii="Times New Roman" w:eastAsia="Times New Roman" w:hAnsi="Times New Roman" w:cs="Times New Roman"/>
          <w:sz w:val="21"/>
          <w:szCs w:val="21"/>
        </w:rPr>
        <w:t>gbumgardner@gotanks.org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Dear Baseball Exhibitor/Vendor: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39" w:lineRule="auto"/>
        <w:ind w:left="9" w:right="8" w:hanging="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Ohio High School Baseball Coaches Association (OHSBCA) will be hosting its annual baseball coach’s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clinic  on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January </w:t>
      </w: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202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at the Hyatt Regency Hotel in Columbus, Ohio. As 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Vice President of the OHSBCA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I will be the contact person for the exhibit hall and displays. Our clinic is one of the largest gatherings of high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school coaches in the United States, drawing 1,200 - 1,400 in attendance each year. We will also draw nationally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known college coaches as speakers and as always will have a great lineup of 60-80 exhibitors in our two exhibit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halls.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We are having our clinic registration table in the vendor hall once again this year.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This will ensure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that every school that is 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igned up for the convention will have to come into the vendor hall in order to get their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convention credentials. The thought is while they are in there registering they will be more likely to walk around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talk with the vendors.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2" w:lineRule="auto"/>
        <w:ind w:left="5" w:hanging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The deadline for regis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tration is Friday December 13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, 2021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Upon receipt of your contract and payment check, I will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send you a receipt via email. We will </w:t>
      </w:r>
      <w:r>
        <w:rPr>
          <w:rFonts w:ascii="Times New Roman" w:eastAsia="Times New Roman" w:hAnsi="Times New Roman" w:cs="Times New Roman"/>
          <w:sz w:val="21"/>
          <w:szCs w:val="21"/>
        </w:rPr>
        <w:t>furnish a 1-11'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table for the frontage of your booth at $</w:t>
      </w:r>
      <w:r>
        <w:rPr>
          <w:rFonts w:ascii="Times New Roman" w:eastAsia="Times New Roman" w:hAnsi="Times New Roman" w:cs="Times New Roman"/>
          <w:sz w:val="21"/>
          <w:szCs w:val="21"/>
        </w:rPr>
        <w:t>400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.00. If </w:t>
      </w:r>
      <w:r>
        <w:rPr>
          <w:rFonts w:ascii="Times New Roman" w:eastAsia="Times New Roman" w:hAnsi="Times New Roman" w:cs="Times New Roman"/>
          <w:sz w:val="21"/>
          <w:szCs w:val="21"/>
        </w:rPr>
        <w:t>you register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prior to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December 1,2021 the booth fee will be $375.00.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If you feel that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you would like additional space, please indicate that by circling the number of tables that you would like to purchase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at 11’ per table frontage. You must also note at this time any special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needs or accommodations that you may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need for your display such as an electric outlet or placed against a wall due to backdrops that you need to hang. 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We will try to accommodate these requests on a first come – first served basis.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Registration packets w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ill be given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you at the clinic with identification badges so please indicate those persons in attendance. Each year we have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some late registrations, but preferential display areas will only be given to those who have their payment in by the deadline.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 am hopeful you will be able to join us this year. Enclosed you will find: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1) Clinic exhibit hall contract to be filled out completely and returned with payment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39" w:lineRule="auto"/>
        <w:ind w:left="725" w:right="118" w:hanging="36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2) Information which is included on the contract about the email blast opportunity. These email blasts will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go  out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all OHSBCA members once before the clinic and once after. 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6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3) Tentative clinic schedule for the weekend 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2" w:lineRule="auto"/>
        <w:ind w:left="16" w:right="209" w:hanging="1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You will want to arrive shortly after noon on Thursday to set up your display. You will be checking in with me in either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the Franklin Room or Delaware Room to set up your display. Our coaches will begin arriving any time after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3:00 so please plan on being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set up by that time or shortly thereafter. We ask that you also provide us with a door 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7" w:right="96" w:hanging="2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prize that we will raffle off beginning Thursday night and through Friday. Your gift should be of at least a $30 value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you can give that to me at check in. If yo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 require your own additional storage area, please contact Andy Taylor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(614) 280-3065 at the Hyatt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 Rooms for overnight stay are also being held in a block at the Hyatt, just indicate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you are with the Baseball Coach’s clinic in order to get a special rat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e by calling (614) 463-1234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or (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800) 882-1234. </w:t>
      </w:r>
    </w:p>
    <w:p w:rsidR="00F37060" w:rsidRDefault="00F370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7" w:right="96" w:hanging="2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7" w:right="96" w:hanging="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Gene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Bumgardner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</w:t>
      </w:r>
      <w:r>
        <w:rPr>
          <w:rFonts w:ascii="Times New Roman" w:eastAsia="Times New Roman" w:hAnsi="Times New Roman" w:cs="Times New Roman"/>
          <w:sz w:val="21"/>
          <w:szCs w:val="21"/>
        </w:rPr>
        <w:t>Unioto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High School, 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VP - OHSBCA </w:t>
      </w:r>
    </w:p>
    <w:p w:rsidR="00F37060" w:rsidRDefault="007875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7" w:right="96" w:hanging="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Exhibit/Vendor Hall Coordinator</w:t>
      </w:r>
    </w:p>
    <w:sectPr w:rsidR="00F37060">
      <w:pgSz w:w="12240" w:h="15840"/>
      <w:pgMar w:top="1005" w:right="961" w:bottom="1850" w:left="9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60"/>
    <w:rsid w:val="007875AB"/>
    <w:rsid w:val="00F3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F0E1"/>
  <w15:docId w15:val="{4D35217B-55FF-4594-9EF8-4F45482B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Hall</dc:creator>
  <cp:lastModifiedBy>Dave Hall</cp:lastModifiedBy>
  <cp:revision>2</cp:revision>
  <dcterms:created xsi:type="dcterms:W3CDTF">2021-10-11T21:24:00Z</dcterms:created>
  <dcterms:modified xsi:type="dcterms:W3CDTF">2021-10-11T21:24:00Z</dcterms:modified>
</cp:coreProperties>
</file>